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717" w:lineRule="atLeast"/>
        <w:ind w:left="0" w:leftChars="0" w:firstLine="0" w:firstLineChars="0"/>
        <w:jc w:val="center"/>
        <w:rPr>
          <w:rFonts w:hint="eastAsia" w:ascii="方正小标宋简体" w:hAnsi="方正小标宋简体" w:eastAsia="方正小标宋简体" w:cs="方正小标宋简体"/>
          <w:b w:val="0"/>
          <w:bCs/>
          <w:sz w:val="21"/>
        </w:rPr>
      </w:pPr>
      <w:bookmarkStart w:id="0" w:name="_GoBack"/>
      <w:bookmarkEnd w:id="0"/>
      <w:r>
        <w:rPr>
          <w:rFonts w:hint="eastAsia" w:ascii="方正小标宋简体" w:hAnsi="方正小标宋简体" w:eastAsia="方正小标宋简体" w:cs="方正小标宋简体"/>
          <w:b w:val="0"/>
          <w:bCs/>
          <w:sz w:val="44"/>
        </w:rPr>
        <w:t>张家口市第十</w:t>
      </w:r>
      <w:r>
        <w:rPr>
          <w:rFonts w:hint="eastAsia" w:ascii="方正小标宋简体" w:hAnsi="方正小标宋简体" w:eastAsia="方正小标宋简体" w:cs="方正小标宋简体"/>
          <w:b w:val="0"/>
          <w:bCs/>
          <w:sz w:val="44"/>
          <w:lang w:eastAsia="zh-CN"/>
        </w:rPr>
        <w:t>四</w:t>
      </w:r>
      <w:r>
        <w:rPr>
          <w:rFonts w:hint="eastAsia" w:ascii="方正小标宋简体" w:hAnsi="方正小标宋简体" w:eastAsia="方正小标宋简体" w:cs="方正小标宋简体"/>
          <w:b w:val="0"/>
          <w:bCs/>
          <w:sz w:val="44"/>
        </w:rPr>
        <w:t>届人大常委会</w:t>
      </w:r>
    </w:p>
    <w:p>
      <w:pPr>
        <w:widowControl w:val="0"/>
        <w:spacing w:line="592" w:lineRule="atLeast"/>
        <w:ind w:left="0" w:leftChars="0" w:firstLine="0" w:firstLineChars="0"/>
        <w:jc w:val="center"/>
        <w:rPr>
          <w:rFonts w:hint="eastAsia" w:ascii="方正小标宋简体" w:hAnsi="方正小标宋简体" w:eastAsia="方正小标宋简体" w:cs="方正小标宋简体"/>
          <w:b w:val="0"/>
          <w:bCs/>
          <w:sz w:val="32"/>
        </w:rPr>
      </w:pPr>
      <w:r>
        <w:rPr>
          <w:rFonts w:hint="eastAsia" w:ascii="方正小标宋简体" w:hAnsi="方正小标宋简体" w:eastAsia="方正小标宋简体" w:cs="方正小标宋简体"/>
          <w:b w:val="0"/>
          <w:bCs/>
          <w:sz w:val="44"/>
        </w:rPr>
        <w:t>第</w:t>
      </w:r>
      <w:r>
        <w:rPr>
          <w:rFonts w:hint="eastAsia" w:ascii="方正小标宋简体" w:hAnsi="方正小标宋简体" w:eastAsia="方正小标宋简体" w:cs="方正小标宋简体"/>
          <w:b w:val="0"/>
          <w:bCs/>
          <w:sz w:val="44"/>
          <w:lang w:eastAsia="zh-CN"/>
        </w:rPr>
        <w:t>五次</w:t>
      </w:r>
      <w:r>
        <w:rPr>
          <w:rFonts w:hint="eastAsia" w:ascii="方正小标宋简体" w:hAnsi="方正小标宋简体" w:eastAsia="方正小标宋简体" w:cs="方正小标宋简体"/>
          <w:b w:val="0"/>
          <w:bCs/>
          <w:sz w:val="44"/>
        </w:rPr>
        <w:t>会议议程（草案）</w:t>
      </w:r>
    </w:p>
    <w:p>
      <w:pPr>
        <w:widowControl w:val="0"/>
        <w:spacing w:line="717" w:lineRule="atLeast"/>
        <w:ind w:left="0" w:leftChars="0" w:firstLine="0" w:firstLineChars="0"/>
        <w:jc w:val="center"/>
        <w:rPr>
          <w:rFonts w:hint="eastAsia"/>
          <w:b w:val="0"/>
          <w:bCs/>
          <w:sz w:val="44"/>
        </w:rPr>
      </w:pPr>
    </w:p>
    <w:p>
      <w:pPr>
        <w:widowControl w:val="0"/>
        <w:spacing w:line="592" w:lineRule="atLeast"/>
        <w:ind w:firstLine="639" w:firstLineChars="0"/>
        <w:rPr>
          <w:rFonts w:hint="eastAsia" w:ascii="仿宋_GB2312" w:hAnsi="仿宋_GB2312" w:eastAsia="仿宋_GB2312"/>
          <w:sz w:val="32"/>
          <w:szCs w:val="32"/>
        </w:rPr>
      </w:pPr>
      <w:r>
        <w:rPr>
          <w:rFonts w:hint="eastAsia" w:ascii="仿宋_GB2312" w:hAnsi="仿宋_GB2312" w:eastAsia="仿宋_GB2312"/>
          <w:sz w:val="32"/>
          <w:szCs w:val="32"/>
          <w:lang w:eastAsia="zh-CN"/>
        </w:rPr>
        <w:t>一、</w:t>
      </w:r>
      <w:r>
        <w:rPr>
          <w:rFonts w:hint="eastAsia" w:ascii="仿宋_GB2312" w:hAnsi="仿宋_GB2312" w:eastAsia="仿宋_GB2312"/>
          <w:sz w:val="32"/>
          <w:szCs w:val="32"/>
          <w:lang w:val="en-US" w:eastAsia="zh-CN"/>
        </w:rPr>
        <w:t>听取和审议市人民政府关于张家口市2017年国民经济和社会发展计划上半年执行情况的报告</w:t>
      </w:r>
    </w:p>
    <w:p>
      <w:pPr>
        <w:widowControl w:val="0"/>
        <w:spacing w:line="592" w:lineRule="atLeast"/>
        <w:ind w:firstLine="639" w:firstLineChars="0"/>
        <w:rPr>
          <w:rFonts w:hint="eastAsia" w:ascii="仿宋_GB2312" w:hAnsi="仿宋_GB2312" w:eastAsia="仿宋_GB2312"/>
          <w:sz w:val="32"/>
          <w:szCs w:val="32"/>
        </w:rPr>
      </w:pPr>
      <w:r>
        <w:rPr>
          <w:rFonts w:hint="eastAsia" w:ascii="仿宋_GB2312" w:hAnsi="仿宋_GB2312" w:eastAsia="仿宋_GB2312"/>
          <w:sz w:val="32"/>
          <w:szCs w:val="32"/>
          <w:lang w:eastAsia="zh-CN"/>
        </w:rPr>
        <w:t>二、听取和审议</w:t>
      </w:r>
      <w:r>
        <w:rPr>
          <w:rFonts w:hint="eastAsia" w:ascii="仿宋_GB2312" w:hAnsi="仿宋_GB2312" w:eastAsia="仿宋_GB2312"/>
          <w:sz w:val="32"/>
          <w:szCs w:val="32"/>
          <w:lang w:val="en-US" w:eastAsia="zh-CN"/>
        </w:rPr>
        <w:t>市人大财政经济委员会关于张家口市2017年国民经济和社会发展计划上半年执行情况的初审报告</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eastAsia="zh-CN"/>
        </w:rPr>
        <w:t>三、</w:t>
      </w:r>
      <w:r>
        <w:rPr>
          <w:rFonts w:hint="eastAsia" w:ascii="仿宋_GB2312" w:hAnsi="仿宋_GB2312" w:eastAsia="仿宋_GB2312" w:cs="仿宋_GB2312"/>
          <w:sz w:val="32"/>
          <w:szCs w:val="32"/>
          <w:lang w:val="en-US" w:eastAsia="zh-CN"/>
        </w:rPr>
        <w:t>听取和审议市人民政府关于张家口市2017年财政预算上半年执行情况的报告</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eastAsia="zh-CN"/>
        </w:rPr>
        <w:t>四、</w:t>
      </w:r>
      <w:r>
        <w:rPr>
          <w:rFonts w:hint="eastAsia" w:ascii="仿宋_GB2312" w:hAnsi="仿宋_GB2312" w:eastAsia="仿宋_GB2312" w:cs="仿宋_GB2312"/>
          <w:sz w:val="32"/>
          <w:szCs w:val="32"/>
          <w:lang w:val="en-US" w:eastAsia="zh-CN"/>
        </w:rPr>
        <w:t>听取和审议</w:t>
      </w:r>
      <w:r>
        <w:rPr>
          <w:rFonts w:hint="eastAsia" w:ascii="仿宋_GB2312" w:hAnsi="仿宋_GB2312" w:eastAsia="仿宋_GB2312"/>
          <w:sz w:val="32"/>
          <w:szCs w:val="32"/>
          <w:lang w:val="en-US" w:eastAsia="zh-CN"/>
        </w:rPr>
        <w:t>市人大财政经济委员会</w:t>
      </w:r>
      <w:r>
        <w:rPr>
          <w:rFonts w:hint="eastAsia" w:ascii="仿宋_GB2312" w:hAnsi="仿宋_GB2312" w:eastAsia="仿宋_GB2312" w:cs="仿宋_GB2312"/>
          <w:sz w:val="32"/>
          <w:szCs w:val="32"/>
          <w:lang w:val="en-US" w:eastAsia="zh-CN"/>
        </w:rPr>
        <w:t>关于张家口市2017年财政预算上半年执行情况的初审报告</w:t>
      </w:r>
    </w:p>
    <w:p>
      <w:pPr>
        <w:widowControl w:val="0"/>
        <w:spacing w:line="592" w:lineRule="atLeast"/>
        <w:ind w:firstLine="639"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sz w:val="32"/>
          <w:szCs w:val="32"/>
          <w:lang w:eastAsia="zh-CN"/>
        </w:rPr>
        <w:t>五、</w:t>
      </w:r>
      <w:r>
        <w:rPr>
          <w:rFonts w:hint="eastAsia" w:ascii="仿宋_GB2312" w:hAnsi="仿宋_GB2312" w:eastAsia="仿宋_GB2312"/>
          <w:sz w:val="32"/>
          <w:szCs w:val="32"/>
          <w:lang w:val="en-US" w:eastAsia="zh-CN"/>
        </w:rPr>
        <w:t>听取和审议市人民政府关于全市产业扶贫工作开展情况的报告</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sz w:val="32"/>
          <w:szCs w:val="32"/>
          <w:lang w:eastAsia="zh-CN"/>
        </w:rPr>
        <w:t>六、</w:t>
      </w:r>
      <w:r>
        <w:rPr>
          <w:rFonts w:hint="eastAsia" w:ascii="仿宋_GB2312" w:hAnsi="仿宋_GB2312" w:eastAsia="仿宋_GB2312" w:cs="仿宋_GB2312"/>
          <w:sz w:val="32"/>
          <w:szCs w:val="32"/>
          <w:lang w:val="en-US" w:eastAsia="zh-CN"/>
        </w:rPr>
        <w:t>听取和审议市人民政府关于贯彻落实《</w:t>
      </w:r>
      <w:r>
        <w:rPr>
          <w:rFonts w:hint="eastAsia" w:ascii="仿宋_GB2312" w:hAnsi="仿宋_GB2312" w:eastAsia="仿宋_GB2312" w:cs="仿宋_GB2312"/>
          <w:sz w:val="32"/>
          <w:szCs w:val="32"/>
          <w:u w:val="none"/>
          <w:lang w:val="en-US" w:eastAsia="zh-CN"/>
        </w:rPr>
        <w:t>河北省环境保护公众参与条例》情况的报告</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七、听取和审议市人大常委会城建环保工委关于检查《河北省环境保护公众参与条例》实施情况的报告</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w w:val="99"/>
          <w:sz w:val="32"/>
          <w:szCs w:val="32"/>
          <w:lang w:eastAsia="zh-CN"/>
        </w:rPr>
        <w:t>八、</w:t>
      </w:r>
      <w:r>
        <w:rPr>
          <w:rFonts w:hint="eastAsia" w:ascii="仿宋_GB2312" w:hAnsi="仿宋_GB2312" w:eastAsia="仿宋_GB2312" w:cs="仿宋_GB2312"/>
          <w:sz w:val="32"/>
          <w:szCs w:val="32"/>
          <w:lang w:val="en-US" w:eastAsia="zh-CN"/>
        </w:rPr>
        <w:t>听取和审议市人民政府关于贯彻落实《中华人民共和国治安管理处罚法》情况的报告</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九、听取和审议市人大常委会内司工委关于检查《中华人民共和国治安管理处罚法》实施情况的报告</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eastAsia="zh-CN"/>
        </w:rPr>
        <w:t>十、</w:t>
      </w:r>
      <w:r>
        <w:rPr>
          <w:rFonts w:hint="eastAsia" w:ascii="仿宋_GB2312" w:hAnsi="仿宋_GB2312" w:eastAsia="仿宋_GB2312" w:cs="仿宋_GB2312"/>
          <w:sz w:val="32"/>
          <w:szCs w:val="32"/>
          <w:lang w:val="en-US" w:eastAsia="zh-CN"/>
        </w:rPr>
        <w:t>听取和审议市人民政府关于国省干线县乡道路建设和交通管理情况的报告</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sz w:val="32"/>
          <w:szCs w:val="32"/>
          <w:lang w:eastAsia="zh-CN"/>
        </w:rPr>
        <w:t>十一、</w:t>
      </w:r>
      <w:r>
        <w:rPr>
          <w:rFonts w:hint="eastAsia" w:ascii="仿宋_GB2312" w:hAnsi="仿宋_GB2312" w:eastAsia="仿宋_GB2312" w:cs="仿宋_GB2312"/>
          <w:spacing w:val="-17"/>
          <w:sz w:val="32"/>
          <w:szCs w:val="32"/>
          <w:lang w:val="en-US" w:eastAsia="zh-CN"/>
        </w:rPr>
        <w:t>对新建50所普惠制幼儿园项目工作进展情况进行专题询问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十二、对市公安局贯彻落实《中华人民共和国治安管理处罚法》情况进行满意度测评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eastAsia="zh-CN"/>
        </w:rPr>
        <w:t>十三、审议市人大常委会</w:t>
      </w:r>
      <w:r>
        <w:rPr>
          <w:rFonts w:hint="eastAsia" w:ascii="仿宋_GB2312" w:hAnsi="仿宋_GB2312" w:eastAsia="仿宋_GB2312" w:cs="仿宋_GB2312"/>
          <w:sz w:val="32"/>
          <w:szCs w:val="32"/>
          <w:lang w:val="en-US" w:eastAsia="zh-CN"/>
        </w:rPr>
        <w:t>农经工委关于全市产业扶贫工作开展情况的调研报告（书面）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eastAsia="zh-CN"/>
        </w:rPr>
        <w:t>十四、</w:t>
      </w:r>
      <w:r>
        <w:rPr>
          <w:rFonts w:hint="eastAsia" w:ascii="仿宋_GB2312" w:hAnsi="仿宋_GB2312" w:eastAsia="仿宋_GB2312" w:cs="仿宋_GB2312"/>
          <w:sz w:val="32"/>
          <w:szCs w:val="32"/>
          <w:lang w:val="en-US" w:eastAsia="zh-CN"/>
        </w:rPr>
        <w:t>审议市人大常委会内司工委关于全市国省干线县乡道路建设和交通管理情况的调研报告（书面）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sz w:val="32"/>
          <w:szCs w:val="32"/>
          <w:lang w:eastAsia="zh-CN"/>
        </w:rPr>
        <w:t>十五、</w:t>
      </w:r>
      <w:r>
        <w:rPr>
          <w:rFonts w:hint="eastAsia" w:ascii="仿宋_GB2312" w:hAnsi="仿宋_GB2312" w:eastAsia="仿宋_GB2312" w:cs="仿宋_GB2312"/>
          <w:spacing w:val="-6"/>
          <w:sz w:val="32"/>
          <w:szCs w:val="32"/>
          <w:lang w:val="en-US" w:eastAsia="zh-CN"/>
        </w:rPr>
        <w:t>审议市人大常委会关于中心城区城市建设工作的视察意见（书面）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sz w:val="32"/>
          <w:szCs w:val="32"/>
          <w:lang w:eastAsia="zh-CN"/>
        </w:rPr>
        <w:t>十六、审议和表决市人大常委会关于张家口市各级人民代表大会代表联系人民群众的意见（草案）</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eastAsia="zh-CN"/>
        </w:rPr>
        <w:t>十七、人事任免职事项</w:t>
      </w:r>
    </w:p>
    <w:p>
      <w:pPr>
        <w:widowControl w:val="0"/>
        <w:spacing w:line="592" w:lineRule="atLeast"/>
        <w:ind w:firstLine="639" w:firstLineChars="0"/>
        <w:rPr>
          <w:rFonts w:hint="eastAsia" w:ascii="黑体" w:hAnsi="黑体" w:eastAsia="黑体"/>
          <w:sz w:val="32"/>
          <w:szCs w:val="32"/>
        </w:rPr>
      </w:pPr>
    </w:p>
    <w:p>
      <w:pPr>
        <w:widowControl w:val="0"/>
        <w:spacing w:line="592" w:lineRule="atLeast"/>
        <w:ind w:firstLine="639" w:firstLineChars="0"/>
        <w:rPr>
          <w:rFonts w:hint="eastAsia" w:ascii="仿宋_GB2312" w:hAnsi="仿宋_GB2312" w:eastAsia="仿宋_GB2312"/>
          <w:sz w:val="32"/>
        </w:rPr>
      </w:pP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700" w:right="1417" w:bottom="1700" w:left="1417"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UXqcYBAABrAwAADgAAAGRycy9lMm9Eb2MueG1srVPBjtMwEL0j7T9Y&#10;vtNkKxWVqO4KtNoVEgKkhQ9wHaexZHussdukfAD8AScu3Pmufgdjt+ki9rbi4ow9M2/em5msbkZn&#10;2V5jNOAFv57VnGmvoDV+K/iXz3cvl5zFJH0rLXgt+EFHfrO+erEaQqPn0INtNTIC8bEZguB9SqGp&#10;qqh67WScQdCenB2gk4muuK1alAOhO1vN6/pVNQC2AUHpGOn19uTk64LfdVqlj10XdWJWcOKWyonl&#10;3OSzWq9ks0UZeqPONOQzWDhpPBW9QN3KJNkOzRMoZxRChC7NFLgKus4oXTSQmuv6HzUPvQy6aKHm&#10;xHBpU/x/sOrD/hMy0wq+4MxLRyM6/vh+/Pn7+OsbW+T2DCE2FPUQKC6Nb2GkMU/vkR6z6rFDl7+k&#10;h5GfGn24NFePiamctJwvlzW5FPmmC+FXj+kBY7rX4Fg2BEeaXmmq3L+P6RQ6heRqHu6MtWWC1rNB&#10;8NeL+aIkXDwEbj3VyCJOZLOVxs14VraB9kDCaIOpYA/4lbOBtkFwT+vKmX3nqdl5cSYDJ2MzGdIr&#10;ShQ8cbYLaLZ9WbJMMIY3u0QkC/dc+FTtzIcmWtSfty+vzN/3EvX4j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Z9RepxgEAAGsDAAAOAAAAAAAAAAEAIAAAAB4BAABkcnMvZTJvRG9jLnht&#10;bFBLBQYAAAAABgAGAFkBAABW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759450" cy="7194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59450"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53.5pt;z-index:251661312;mso-width-relative:page;mso-height-relative:page;" filled="f" stroked="f" coordsize="21600,21600" o:gfxdata="UEsDBAoAAAAAAIdO4kAAAAAAAAAAAAAAAAAEAAAAZHJzL1BLAwQUAAAACACHTuJAFgqlWdUAAAAF&#10;AQAADwAAAGRycy9kb3ducmV2LnhtbE2PzW7CMBCE75V4B2uReit2oL8hDlIrIbWHHkgruJp4mwTi&#10;dRQ7gb59t1zay0qjGc1+k63OrhUj9qHxpCGZKRBIpbcNVRo+P9Y3jyBCNGRN6wk1fGOAVT65ykxq&#10;/Yk2OBaxElxCITUa6hi7VMpQ1uhMmPkOib0v3zsTWfaVtL05cblr5Vype+lMQ/yhNh2+1Fgei8Fp&#10;eB2fN9v5e7Hblrd3xyoOu7f1gbS+niZqCSLiOf6F4Ref0SFnpr0fyAbRauAh8XLZe1IPLPccShYL&#10;kHkm/9PnP1BLAwQUAAAACACHTuJAQnm3Pq8BAAA7AwAADgAAAGRycy9lMm9Eb2MueG1srVLBbhMx&#10;EL0j8Q+W72STKqF0lU2lqipCQoBU+gGO185asj1m7GQ3PwB/wIkLd74r38HYyaaI3qpe7PHM+M28&#10;N7O8HpxlO4XRgG/4bDLlTHkJrfGbhj98vXvzjrOYhG+FBa8avleRX69ev1r2oVYX0IFtFTIC8bHu&#10;Q8O7lEJdVVF2yok4gaA8BTWgE4meuKlaFD2hO1tdTKdvqx6wDQhSxUje22OQrwq+1kqmz1pHlZht&#10;OPWWyonlXOezWi1FvUEROiNPbYhndOGE8VT0DHUrkmBbNE+gnJEIEXSaSHAVaG2kKhyIzWz6H5v7&#10;TgRVuJA4MZxlii8HKz/tviAzbcPnnHnhaESHnz8Ov/4cfn9n8yxPH2JNWfeB8tJwAwONefRHcmbW&#10;g0aXb+LDKE5C78/iqiExSc7F5eJqvqCQpNjljOxFhqkefweM6b0Cx7LRcKThFU3F7mNMx9QxJRfz&#10;cGesLQO0nvUESgtRPpwjBG491cgcjr1mKw3r4URsDe2eePW0AA2P37YCFWf2gyeF87aMBo7GejS2&#10;Ac2moy6LFqUATajQOW1TXoF/36WNx51f/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CqVZ1QAA&#10;AAUBAAAPAAAAAAAAAAEAIAAAACIAAABkcnMvZG93bnJldi54bWxQSwECFAAUAAAACACHTuJAQnm3&#10;Pq8BAAA7AwAADgAAAAAAAAABACAAAAAk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719455"/>
              <wp:effectExtent l="0" t="0" r="0" b="0"/>
              <wp:docPr id="10"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719455"/>
                      </a:xfrm>
                      <a:prstGeom prst="rect">
                        <a:avLst/>
                      </a:prstGeom>
                      <a:noFill/>
                      <a:ln w="9525">
                        <a:noFill/>
                      </a:ln>
                    </wps:spPr>
                    <wps:bodyPr wrap="square" upright="1"/>
                  </wps:wsp>
                </a:graphicData>
              </a:graphic>
            </wp:inline>
          </w:drawing>
        </mc:Choice>
        <mc:Fallback>
          <w:pict>
            <v:rect id="图片 4" o:spid="_x0000_s1026" o:spt="1" style="height:56.65pt;width:453.5pt;" filled="f" stroked="f" coordsize="21600,21600" o:gfxdata="UEsDBAoAAAAAAIdO4kAAAAAAAAAAAAAAAAAEAAAAZHJzL1BLAwQUAAAACACHTuJARFFgFtYAAAAF&#10;AQAADwAAAGRycy9kb3ducmV2LnhtbE2PzWrDMBCE74G+g9hCL6GR3EB/XMs5BEpDKYQ4bc6KtbFN&#10;rJVjKXb69t320l4Whhlmv8kWF9eKAfvQeNKQzBQIpNLbhioNH9uX20cQIRqypvWEGr4wwCK/mmQm&#10;tX6kDQ5FrASXUEiNhjrGLpUylDU6E2a+Q2Lv4HtnIsu+krY3I5e7Vt4pdS+daYg/1KbDZY3lsTg7&#10;DWO5Hnbb91e5nu5Wnk6r07L4fNP65jpRzyAiXuJfGH7wGR1yZtr7M9kgWg08JP5e9p7UA8s9h5L5&#10;HGSeyf/0+TdQSwMEFAAAAAgAh07iQKYCWFunAQAALAMAAA4AAABkcnMvZTJvRG9jLnhtbK1SUW4T&#10;MRD9R+IOlv/JJlGX0lU2FaIqPxVUKhxg6rV3LdYe43GyyQkQZ+Au3AZxjY7dNFD6V/Ezsj0zb957&#10;49X5zo1iqyNZ9K1czOZSaK+ws75v5edPl6/eSEEJfAcjet3KvSZ5vn75YjWFRi9xwLHTUTCIp2YK&#10;rRxSCk1VkRq0A5ph0J6TBqODxNfYV12EidHdWC3n89fVhLELEZUm4teL+6RcF3xjtEofjSGdxNhK&#10;5pZKjCXe5litV9D0EcJg1YEGPIOFA+t56BHqAhKITbRPoJxVEQlNmil0FRpjlS4aWM1i/o+amwGC&#10;LlrYHApHm+j/waoP2+sobMe7Y3s8ON7Rrx8/f3//Jk6yOVOghmtuwnXM8ihcofpCwuO7AXyv31Jg&#10;i7k511aPivOFDm07E11uZ71iV8zfH83XuyQUP9an9dlJzSQU504XfK4LKDQP3SFSeq/RiXxoZeTJ&#10;xXPYXlHK86F5KMnDPF7acSwLHr2YWnlWL+vScMxwx+gPxO+5Zta32O3ZlIl/RSvp6wailmITou2H&#10;R1J5JWXo4fvknf99L7h/Pvn6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RRYBbWAAAABQEAAA8A&#10;AAAAAAAAAQAgAAAAIgAAAGRycy9kb3ducmV2LnhtbFBLAQIUABQAAAAIAIdO4kCmAlhbpwEAACwD&#10;AAAOAAAAAAAAAAEAIAAAACUBAABkcnMvZTJvRG9jLnhtbFBLBQYAAAAABgAGAFkBAAA+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iT4ysYBAABrAwAADgAAAGRycy9lMm9Eb2MueG1srVPNjtMwEL4j8Q7W&#10;3GmylbYqUd0VaLUICQHSsg/gOk5jyX8au03KA8AbcOLCnefqczB2my6C22ovztgz8833zUxWN6M1&#10;bK8wau84XM1qYMpJ32q35fDw5e7VElhMwrXCeKc4HFSEm/XLF6shNGrue29ahYxAXGyGwKFPKTRV&#10;FWWvrIgzH5QjZ+fRikRX3FYtioHQranmdb2oBo9tQC9VjPR6e3LCuuB3nZLpU9dFlZjhQNxSObGc&#10;m3xW65VotihCr+WZhngCCyu0o6IXqFuRBNuh/g/Kaok++i7NpLeV7zotVdFAaq7qf9Tc9yKoooWa&#10;E8OlTfH5YOXH/WdkuuWwAOaEpREdf3w//vx9/PWNLXJ7hhAbiroPFJfGt36kMU/vkR6z6rFDm7+k&#10;h5GfGn24NFeNicmctJwvlzW5JPmmC+FXj+kBY3qnvGXZ4IA0vdJUsf8Q0yl0CsnVnL/TxpQJGscG&#10;Dq+v59cl4eIhcOOoRhZxIputNG7Gs7KNbw8kjDaYCvYevwIbaBs4OFpXYOa9o2bnxZkMnIzNZAgn&#10;KZFDArYLqLd9WbJMMIY3u0QkC/dc+FTtzIcmWtSfty+vzN/3EvX4j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OJPjKxgEAAGsDAAAOAAAAAAAAAAEAIAAAAB4BAABkcnMvZTJvRG9jLnht&#10;bFBLBQYAAAAABgAGAFkBAABW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759450" cy="7194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59450"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53.5pt;z-index:251660288;mso-width-relative:page;mso-height-relative:page;" filled="f" stroked="f" coordsize="21600,21600" o:gfxdata="UEsDBAoAAAAAAIdO4kAAAAAAAAAAAAAAAAAEAAAAZHJzL1BLAwQUAAAACACHTuJAFgqlWdUAAAAF&#10;AQAADwAAAGRycy9kb3ducmV2LnhtbE2PzW7CMBCE75V4B2uReit2oL8hDlIrIbWHHkgruJp4mwTi&#10;dRQ7gb59t1zay0qjGc1+k63OrhUj9qHxpCGZKRBIpbcNVRo+P9Y3jyBCNGRN6wk1fGOAVT65ykxq&#10;/Yk2OBaxElxCITUa6hi7VMpQ1uhMmPkOib0v3zsTWfaVtL05cblr5Vype+lMQ/yhNh2+1Fgei8Fp&#10;eB2fN9v5e7Hblrd3xyoOu7f1gbS+niZqCSLiOf6F4Ref0SFnpr0fyAbRauAh8XLZe1IPLPccShYL&#10;kHkm/9PnP1BLAwQUAAAACACHTuJA0lP0468BAAA7AwAADgAAAGRycy9lMm9Eb2MueG1srVLNbhMx&#10;EL4j8Q6W72STtqFllU0lVBUhIUBqeQDHa2ct+a8zTnbzAvAGnLhw57nyHB072bQqN8TFHs+Mv5nv&#10;m1lcD86yrQI0wTd8NplyprwMrfHrhn+7v31zxRkm4Vthg1cN3ynk18vXrxZ9rNVZ6IJtFTAC8Vj3&#10;seFdSrGuKpSdcgInISpPQR3AiURPWFctiJ7Qna3OptO3VR+gjRCkQiTvzSHIlwVfayXTF61RJWYb&#10;Tr2lckI5V/mslgtRr0HEzshjG+IfunDCeCp6groRSbANmL+gnJEQMOg0kcFVQWsjVeFAbGbTF2zu&#10;OhFV4ULiYDzJhP8PVn7efgVm2oafc+aFoxHtf/7Y//qz//2dnWd5+og1Zd1FykvD+zDQmEc/kjOz&#10;HjS4fBMfRnESencSVw2JSXLOL+fvLuYUkhS7nJE9zzDV0+8ImD6o4Fg2Gg40vKKp2H7CdEgdU3Ix&#10;H26NtWWA1rOeQGkhyodThMCtpxqZw6HXbKVhNRyJrUK7I149LUDD8WEjQHFmP3pSOG/LaMBorEZj&#10;E8GsO+qyaFEK0IQKneM25RV4/i5tPO388h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CqVZ1QAA&#10;AAUBAAAPAAAAAAAAAAEAIAAAACIAAABkcnMvZG93bnJldi54bWxQSwECFAAUAAAACACHTuJA0lP0&#10;468BAAA7AwAADgAAAAAAAAABACAAAAAk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719455"/>
              <wp:effectExtent l="0" t="0" r="0" b="0"/>
              <wp:docPr id="9"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719455"/>
                      </a:xfrm>
                      <a:prstGeom prst="rect">
                        <a:avLst/>
                      </a:prstGeom>
                      <a:noFill/>
                      <a:ln w="9525">
                        <a:noFill/>
                      </a:ln>
                    </wps:spPr>
                    <wps:bodyPr wrap="square" upright="1"/>
                  </wps:wsp>
                </a:graphicData>
              </a:graphic>
            </wp:inline>
          </w:drawing>
        </mc:Choice>
        <mc:Fallback>
          <w:pict>
            <v:rect id="图片 3" o:spid="_x0000_s1026" o:spt="1" style="height:56.65pt;width:453.5pt;" filled="f" stroked="f" coordsize="21600,21600" o:gfxdata="UEsDBAoAAAAAAIdO4kAAAAAAAAAAAAAAAAAEAAAAZHJzL1BLAwQUAAAACACHTuJARFFgFtYAAAAF&#10;AQAADwAAAGRycy9kb3ducmV2LnhtbE2PzWrDMBCE74G+g9hCL6GR3EB/XMs5BEpDKYQ4bc6KtbFN&#10;rJVjKXb69t320l4Whhlmv8kWF9eKAfvQeNKQzBQIpNLbhioNH9uX20cQIRqypvWEGr4wwCK/mmQm&#10;tX6kDQ5FrASXUEiNhjrGLpUylDU6E2a+Q2Lv4HtnIsu+krY3I5e7Vt4pdS+daYg/1KbDZY3lsTg7&#10;DWO5Hnbb91e5nu5Wnk6r07L4fNP65jpRzyAiXuJfGH7wGR1yZtr7M9kgWg08JP5e9p7UA8s9h5L5&#10;HGSeyf/0+TdQSwMEFAAAAAgAh07iQBdPFICnAQAAKwMAAA4AAABkcnMvZTJvRG9jLnhtbK1SUW4U&#10;MQz9R+IOUf7Z2V0YSkc7WyGq8lNBpcIB3EwyEzGJQ5zd2T0B4gzchdugXgMn3W5b+EP8WHFsP/s9&#10;e3W2c6PY6kgWfSsXs7kU2ivsrO9b+fnTxYs3UlAC38GIXrdyr0merZ8/W02h0UsccOx0FAziqZlC&#10;K4eUQlNVpAbtgGYYtOegweggsRv7qoswMbobq+V8/rqaMHYhotJE/Ht+F5Trgm+MVumjMaSTGFvJ&#10;s6ViY7E32VbrFTR9hDBYdRgD/mEKB9Zz0yPUOSQQm2j/gnJWRSQ0aabQVWiMVbpwYDaL+R9srgcI&#10;unBhcSgcZaL/B6s+bK+isF0rT6Xw4HhFv378vP3+TbzM2kyBGk65Dlcxs6NwieoLCY/vBvC9fkuB&#10;Fea959zqSXJ26FC2M9HlcqYrdkX7/VF7vUtC8Wd9Up++qnlFimMnC37XBRSa++oQKb3X6ER+tDJy&#10;5yI5bC8p5f7Q3KfkZh4v7DiW/Y5eTEywXtal4BjhitEfBr+bNU99g92eNZn4KFpJXzcQtRSbEG0/&#10;PKHKGylND9eTV/7YL7gPN7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RRYBbWAAAABQEAAA8A&#10;AAAAAAAAAQAgAAAAIgAAAGRycy9kb3ducmV2LnhtbFBLAQIUABQAAAAIAIdO4kAXTxSApwEAACsD&#10;AAAOAAAAAAAAAAEAIAAAACUBAABkcnMvZTJvRG9jLnhtbFBLBQYAAAAABgAGAFkBAAA+BQ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759450" cy="7194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59450"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53.5pt;z-index:251659264;mso-width-relative:page;mso-height-relative:page;" filled="f" stroked="f" coordsize="21600,21600" o:gfxdata="UEsDBAoAAAAAAIdO4kAAAAAAAAAAAAAAAAAEAAAAZHJzL1BLAwQUAAAACACHTuJAFgqlWdUAAAAF&#10;AQAADwAAAGRycy9kb3ducmV2LnhtbE2PzW7CMBCE75V4B2uReit2oL8hDlIrIbWHHkgruJp4mwTi&#10;dRQ7gb59t1zay0qjGc1+k63OrhUj9qHxpCGZKRBIpbcNVRo+P9Y3jyBCNGRN6wk1fGOAVT65ykxq&#10;/Yk2OBaxElxCITUa6hi7VMpQ1uhMmPkOib0v3zsTWfaVtL05cblr5Vype+lMQ/yhNh2+1Fgei8Fp&#10;eB2fN9v5e7Hblrd3xyoOu7f1gbS+niZqCSLiOf6F4Ref0SFnpr0fyAbRauAh8XLZe1IPLPccShYL&#10;kHkm/9PnP1BLAwQUAAAACACHTuJA+Yckj68BAAA7AwAADgAAAGRycy9lMm9Eb2MueG1srVLBbhMx&#10;EL0j8Q+W72STiFBYZVMJVUVICJDafoDjtbOWbI8ZO9nND8AfcOLCne/Kd3TsZFPU3qpe7PHM+M28&#10;N7O8HJxlO4XRgG/4bDLlTHkJrfGbht/dXr95z1lMwrfCglcN36vIL1evXy37UKs5dGBbhYxAfKz7&#10;0PAupVBXVZSdciJOIChPQQ3oRKInbqoWRU/ozlbz6fRd1QO2AUGqGMl7dQzyVcHXWsn0TeuoErMN&#10;p95SObGc63xWq6WoNyhCZ+SpDfGMLpwwnoqeoa5EEmyL5gmUMxIhgk4TCa4CrY1UhQOxmU0fsbnp&#10;RFCFC4kTw1mm+HKw8uvuOzLTNnzOmReORnT4/evw59/h7082z/L0IdaUdRMoLw0fYaAxj/5Izsx6&#10;0OjyTXwYxUno/VlcNSQmybm4WHx4u6CQpNjFjOxFhqkefgeM6ZMCx7LRcKThFU3F7ktMx9QxJRfz&#10;cG2sLQO0nvUESgtRPpwjBG491cgcjr1mKw3r4URsDe2eePW0AA2PP7YCFWf2syeF87aMBo7GejS2&#10;Ac2moy6LFqUATajQOW1TXoH/36WNh51f3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CqVZ1QAA&#10;AAUBAAAPAAAAAAAAAAEAIAAAACIAAABkcnMvZG93bnJldi54bWxQSwECFAAUAAAACACHTuJA+Yck&#10;j68BAAA7AwAADgAAAAAAAAABACAAAAAk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719455"/>
              <wp:effectExtent l="0" t="0" r="0" b="0"/>
              <wp:docPr id="8"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719455"/>
                      </a:xfrm>
                      <a:prstGeom prst="rect">
                        <a:avLst/>
                      </a:prstGeom>
                      <a:noFill/>
                      <a:ln w="9525">
                        <a:noFill/>
                      </a:ln>
                    </wps:spPr>
                    <wps:bodyPr wrap="square" upright="1"/>
                  </wps:wsp>
                </a:graphicData>
              </a:graphic>
            </wp:inline>
          </w:drawing>
        </mc:Choice>
        <mc:Fallback>
          <w:pict>
            <v:rect id="图片 2" o:spid="_x0000_s1026" o:spt="1" style="height:56.65pt;width:453.5pt;" filled="f" stroked="f" coordsize="21600,21600" o:gfxdata="UEsDBAoAAAAAAIdO4kAAAAAAAAAAAAAAAAAEAAAAZHJzL1BLAwQUAAAACACHTuJARFFgFtYAAAAF&#10;AQAADwAAAGRycy9kb3ducmV2LnhtbE2PzWrDMBCE74G+g9hCL6GR3EB/XMs5BEpDKYQ4bc6KtbFN&#10;rJVjKXb69t320l4Whhlmv8kWF9eKAfvQeNKQzBQIpNLbhioNH9uX20cQIRqypvWEGr4wwCK/mmQm&#10;tX6kDQ5FrASXUEiNhjrGLpUylDU6E2a+Q2Lv4HtnIsu+krY3I5e7Vt4pdS+daYg/1KbDZY3lsTg7&#10;DWO5Hnbb91e5nu5Wnk6r07L4fNP65jpRzyAiXuJfGH7wGR1yZtr7M9kgWg08JP5e9p7UA8s9h5L5&#10;HGSeyf/0+TdQSwMEFAAAAAgAh07iQONaKDOnAQAAKwMAAA4AAABkcnMvZTJvRG9jLnhtbK1SUW4T&#10;MRD9R+IOlv/JJlGX0lWcCrUqPxVUKhzA9dq7FrbH9TjZ5ASIM3AXboO4BmM3TSn8IX5Gtmfmzbz3&#10;vDrfece2OqGFIPhiNudMBwW9DYPgnz5evXrDGWYZeukgaMH3Gvn5+uWL1RQ7vYQRXK8TI5CA3RQF&#10;H3OOXdOgGrWXOIOoAyUNJC8zXdPQ9ElOhO5ds5zPXzcTpD4mUBqRXi8fknxd8Y3RKn8wBnVmTnDa&#10;LdeYarwrsVmvZDckGUerDmvIf9jCSxto6BHqUmbJNsn+BeWtSoBg8kyBb8AYq3TlQGwW8z/Y3I4y&#10;6sqFxMF4lAn/H6x6v71JzPaCk1FBerLox7fvP79+YcuizRSxo5LbeJMKO4zXoD4jC3AxyjDotxhJ&#10;YfK91DbPissFD207k3xpJ7psV7XfH7XXu8wUPban7dlJSxYpyp0u6NxWUNk9dseE+Z0Gz8pB8EST&#10;q+Rye425zJfdY0kZFuDKOlf9dYFNgp+1y7Y2HDPU4cJh8Yddy9Z30O9Jk4k+heB4v5FJc7aJyQ7j&#10;M6rkSB16+D3F8t/vFffpj6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RRYBbWAAAABQEAAA8A&#10;AAAAAAAAAQAgAAAAIgAAAGRycy9kb3ducmV2LnhtbFBLAQIUABQAAAAIAIdO4kDjWigzpwEAACsD&#10;AAAOAAAAAAAAAAEAIAAAACUBAABkcnMvZTJvRG9jLnhtbFBLBQYAAAAABgAGAFkBAAA+BQ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759450" cy="7194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59450"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53.5pt;z-index:251658240;mso-width-relative:page;mso-height-relative:page;" filled="f" stroked="f" coordsize="21600,21600" o:gfxdata="UEsDBAoAAAAAAIdO4kAAAAAAAAAAAAAAAAAEAAAAZHJzL1BLAwQUAAAACACHTuJAFgqlWdUAAAAF&#10;AQAADwAAAGRycy9kb3ducmV2LnhtbE2PzW7CMBCE75V4B2uReit2oL8hDlIrIbWHHkgruJp4mwTi&#10;dRQ7gb59t1zay0qjGc1+k63OrhUj9qHxpCGZKRBIpbcNVRo+P9Y3jyBCNGRN6wk1fGOAVT65ykxq&#10;/Yk2OBaxElxCITUa6hi7VMpQ1uhMmPkOib0v3zsTWfaVtL05cblr5Vype+lMQ/yhNh2+1Fgei8Fp&#10;eB2fN9v5e7Hblrd3xyoOu7f1gbS+niZqCSLiOf6F4Ref0SFnpr0fyAbRauAh8XLZe1IPLPccShYL&#10;kHkm/9PnP1BLAwQUAAAACACHTuJAhPtVOq8BAAA7AwAADgAAAGRycy9lMm9Eb2MueG1srVJLbhsx&#10;DN0X6B0E7euxg7ppBx4HKIIEAYI0QJIDyBrJI0C/kLJnfIHmBl1lk33O5XOEkj8p2l3RjUSR1CPf&#10;I2dng7NsrQBN8A2fjMacKS9Da/yy4Q/3F5++coZJ+FbY4FXDNwr52fzjh1kfa3USumBbBYxAPNZ9&#10;bHiXUqyrCmWnnMBRiMpTUAdwItETllULoid0Z6uT8fhL1QdoIwSpEMl7vgvyecHXWsn0Q2tUidmG&#10;U2+pnFDORT6r+UzUSxCxM3LfhviHLpwwnooeoc5FEmwF5i8oZyQEDDqNZHBV0NpIVTgQm8n4DzZ3&#10;nYiqcCFxMB5lwv8HK2/Wt8BMS7PjzAtHI9r+eto+v25ffrJJlqePWFPWXaS8NHwPQ07d+5GcmfWg&#10;weWb+DCKk9Cbo7hqSEySc3o6/fZ5SiFJsdMJ2dMMU73/joDpUgXHstFwoOEVTcX6GtMu9ZCSi/lw&#10;Yawlv6itZz2B0kKUD8cIgVtPNTKHXa/ZSsNi2BNYhHZDvHpagIbj40qA4sxeeVI4b8vBgIOxOBir&#10;CGbZUZdFi1KAJlTo7Lcpr8Dv79LG+87P3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CqVZ1QAA&#10;AAUBAAAPAAAAAAAAAAEAIAAAACIAAABkcnMvZG93bnJldi54bWxQSwECFAAUAAAACACHTuJAhPtV&#10;Oq8BAAA7AwAADgAAAAAAAAABACAAAAAk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719455"/>
              <wp:effectExtent l="0" t="0" r="0" b="0"/>
              <wp:docPr id="7"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719455"/>
                      </a:xfrm>
                      <a:prstGeom prst="rect">
                        <a:avLst/>
                      </a:prstGeom>
                      <a:noFill/>
                      <a:ln w="9525">
                        <a:noFill/>
                      </a:ln>
                    </wps:spPr>
                    <wps:bodyPr wrap="square" upright="1"/>
                  </wps:wsp>
                </a:graphicData>
              </a:graphic>
            </wp:inline>
          </w:drawing>
        </mc:Choice>
        <mc:Fallback>
          <w:pict>
            <v:rect id="图片 1" o:spid="_x0000_s1026" o:spt="1" style="height:56.65pt;width:453.5pt;" filled="f" stroked="f" coordsize="21600,21600" o:gfxdata="UEsDBAoAAAAAAIdO4kAAAAAAAAAAAAAAAAAEAAAAZHJzL1BLAwQUAAAACACHTuJARFFgFtYAAAAF&#10;AQAADwAAAGRycy9kb3ducmV2LnhtbE2PzWrDMBCE74G+g9hCL6GR3EB/XMs5BEpDKYQ4bc6KtbFN&#10;rJVjKXb69t320l4Whhlmv8kWF9eKAfvQeNKQzBQIpNLbhioNH9uX20cQIRqypvWEGr4wwCK/mmQm&#10;tX6kDQ5FrASXUEiNhjrGLpUylDU6E2a+Q2Lv4HtnIsu+krY3I5e7Vt4pdS+daYg/1KbDZY3lsTg7&#10;DWO5Hnbb91e5nu5Wnk6r07L4fNP65jpRzyAiXuJfGH7wGR1yZtr7M9kgWg08JP5e9p7UA8s9h5L5&#10;HGSeyf/0+TdQSwMEFAAAAAgAh07iQO2h+AGnAQAAKwMAAA4AAABkcnMvZTJvRG9jLnhtbK1SXW4T&#10;MRB+R+IOlt/JJhFL6CpOhajKSwWVCgdwvfauhf+YcbLJCRBn4C7cBnENxm4aaPuGeBl5PDPfzPfN&#10;rM/33rGdBrQxCL6YzTnTQcXehkHwTx8vX7zmDLMMvXQxaMEPGvn55vmz9ZQ6vYxjdL0GRiABuykJ&#10;PuacuqZBNWovcRaTDhQ0EbzM5MLQ9CAnQveuWc7nr5opQp8gKo1Ivxd3Qb6p+MZolT8YgzozJzjN&#10;lquFam+LbTZr2Q0g02jVcQz5D1N4aQM1PUFdyCzZFuwTKG8VRIwmz1T0TTTGKl05EJvF/BGbm1Em&#10;XbmQOJhOMuH/g1Xvd9fAbC/4irMgPa3o5/cfv759ZYuizZSwo5SbdA2FHaarqD4jC/HtKMOg32Ai&#10;hWnvJbd5kFwcPJbtDfhSTnTZvmp/OGmv95kp+mxX7dnLllakKLZa0LutoLK7r06A+Z2OnpWH4ECd&#10;q+Ryd4W59JfdfUppFuKlda7u1wU2CX7WLttacIpQhQvHwe9mLVPfxv5Amkx0FILjl60Ezdk2gR3G&#10;B1RpI7Xp8XrKyv/2K+6fG9/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RRYBbWAAAABQEAAA8A&#10;AAAAAAAAAQAgAAAAIgAAAGRycy9kb3ducmV2LnhtbFBLAQIUABQAAAAIAIdO4kDtofgBpwEAACsD&#10;AAAOAAAAAAAAAAEAIAAAACUBAABkcnMvZTJvRG9jLnhtbFBLBQYAAAAABgAGAFkBAAA+BQ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46334"/>
    <w:rsid w:val="00A60387"/>
    <w:rsid w:val="00AE14E3"/>
    <w:rsid w:val="02133EF9"/>
    <w:rsid w:val="025F3DF6"/>
    <w:rsid w:val="02681C33"/>
    <w:rsid w:val="02725E2C"/>
    <w:rsid w:val="02993F98"/>
    <w:rsid w:val="02E1229D"/>
    <w:rsid w:val="03486579"/>
    <w:rsid w:val="03B9206A"/>
    <w:rsid w:val="0461352F"/>
    <w:rsid w:val="04BC5B60"/>
    <w:rsid w:val="058052FB"/>
    <w:rsid w:val="05BC5C3B"/>
    <w:rsid w:val="05DD1C0C"/>
    <w:rsid w:val="06553206"/>
    <w:rsid w:val="06A6575D"/>
    <w:rsid w:val="06C92DD0"/>
    <w:rsid w:val="07934900"/>
    <w:rsid w:val="080966EA"/>
    <w:rsid w:val="082C19EE"/>
    <w:rsid w:val="08506291"/>
    <w:rsid w:val="087402BF"/>
    <w:rsid w:val="08E225C8"/>
    <w:rsid w:val="09623BD9"/>
    <w:rsid w:val="0A10550A"/>
    <w:rsid w:val="0A79382B"/>
    <w:rsid w:val="0AB96F77"/>
    <w:rsid w:val="0E451778"/>
    <w:rsid w:val="10A43A57"/>
    <w:rsid w:val="10ED0084"/>
    <w:rsid w:val="110F1DB4"/>
    <w:rsid w:val="11B266E2"/>
    <w:rsid w:val="11BF6B2D"/>
    <w:rsid w:val="12366728"/>
    <w:rsid w:val="127C35F6"/>
    <w:rsid w:val="14A63052"/>
    <w:rsid w:val="1564084A"/>
    <w:rsid w:val="167D4E22"/>
    <w:rsid w:val="16B21485"/>
    <w:rsid w:val="16B77C6A"/>
    <w:rsid w:val="16CA4F45"/>
    <w:rsid w:val="17702436"/>
    <w:rsid w:val="17BB29C3"/>
    <w:rsid w:val="18281982"/>
    <w:rsid w:val="182F1AB7"/>
    <w:rsid w:val="185511B7"/>
    <w:rsid w:val="191349B8"/>
    <w:rsid w:val="19E14DF9"/>
    <w:rsid w:val="1ADF3F25"/>
    <w:rsid w:val="1D5A61A1"/>
    <w:rsid w:val="1EB56903"/>
    <w:rsid w:val="1FC72AEE"/>
    <w:rsid w:val="1FCC3A89"/>
    <w:rsid w:val="2077630D"/>
    <w:rsid w:val="2096544B"/>
    <w:rsid w:val="20B44922"/>
    <w:rsid w:val="20D03542"/>
    <w:rsid w:val="21964257"/>
    <w:rsid w:val="22F83447"/>
    <w:rsid w:val="23A7714F"/>
    <w:rsid w:val="24591524"/>
    <w:rsid w:val="24F17E07"/>
    <w:rsid w:val="258276B2"/>
    <w:rsid w:val="25D5668A"/>
    <w:rsid w:val="26C073E5"/>
    <w:rsid w:val="26DD4582"/>
    <w:rsid w:val="2723064B"/>
    <w:rsid w:val="28616912"/>
    <w:rsid w:val="28634E6E"/>
    <w:rsid w:val="296F41BA"/>
    <w:rsid w:val="297D4546"/>
    <w:rsid w:val="29A63CB2"/>
    <w:rsid w:val="2AEA7ABE"/>
    <w:rsid w:val="2AFA5300"/>
    <w:rsid w:val="2BF303A6"/>
    <w:rsid w:val="2CD6587D"/>
    <w:rsid w:val="2D2D4DD6"/>
    <w:rsid w:val="2E195335"/>
    <w:rsid w:val="2F2D74DC"/>
    <w:rsid w:val="2FD476A8"/>
    <w:rsid w:val="30DD0535"/>
    <w:rsid w:val="328A19FF"/>
    <w:rsid w:val="32A3403C"/>
    <w:rsid w:val="33FF5B36"/>
    <w:rsid w:val="34B83137"/>
    <w:rsid w:val="36E7733F"/>
    <w:rsid w:val="371031AF"/>
    <w:rsid w:val="37D12DF2"/>
    <w:rsid w:val="382C30E9"/>
    <w:rsid w:val="388926FF"/>
    <w:rsid w:val="38A469EB"/>
    <w:rsid w:val="39131199"/>
    <w:rsid w:val="39A13E06"/>
    <w:rsid w:val="3A976D1D"/>
    <w:rsid w:val="3B8E33E3"/>
    <w:rsid w:val="3BC72EB4"/>
    <w:rsid w:val="3C0D79EE"/>
    <w:rsid w:val="3D103D58"/>
    <w:rsid w:val="3D4D1F4A"/>
    <w:rsid w:val="3D8345DB"/>
    <w:rsid w:val="3DDC4AB8"/>
    <w:rsid w:val="3E173E09"/>
    <w:rsid w:val="3E505948"/>
    <w:rsid w:val="3F4F45D5"/>
    <w:rsid w:val="3FF85691"/>
    <w:rsid w:val="40701443"/>
    <w:rsid w:val="413870E5"/>
    <w:rsid w:val="42ED6467"/>
    <w:rsid w:val="4331555F"/>
    <w:rsid w:val="45204D2D"/>
    <w:rsid w:val="46E65034"/>
    <w:rsid w:val="46FB71D0"/>
    <w:rsid w:val="47A27B1F"/>
    <w:rsid w:val="48080776"/>
    <w:rsid w:val="4A9B23BB"/>
    <w:rsid w:val="4C293C19"/>
    <w:rsid w:val="4C6A01B8"/>
    <w:rsid w:val="4CD26DF0"/>
    <w:rsid w:val="4F12041B"/>
    <w:rsid w:val="4FD96919"/>
    <w:rsid w:val="514A21B5"/>
    <w:rsid w:val="51C92248"/>
    <w:rsid w:val="51CC04D9"/>
    <w:rsid w:val="51E57AC6"/>
    <w:rsid w:val="521609AD"/>
    <w:rsid w:val="54144865"/>
    <w:rsid w:val="56491EEA"/>
    <w:rsid w:val="56C86C3A"/>
    <w:rsid w:val="574F7EE2"/>
    <w:rsid w:val="58A110BC"/>
    <w:rsid w:val="598E2CE8"/>
    <w:rsid w:val="59EF1467"/>
    <w:rsid w:val="5B663724"/>
    <w:rsid w:val="5B674E86"/>
    <w:rsid w:val="5C1631F7"/>
    <w:rsid w:val="5D82756D"/>
    <w:rsid w:val="5DFC18E7"/>
    <w:rsid w:val="5E202B3C"/>
    <w:rsid w:val="5E382353"/>
    <w:rsid w:val="5E4D0F60"/>
    <w:rsid w:val="5F1D2F8F"/>
    <w:rsid w:val="5F59753E"/>
    <w:rsid w:val="5F996C26"/>
    <w:rsid w:val="600672A7"/>
    <w:rsid w:val="63070612"/>
    <w:rsid w:val="6441024D"/>
    <w:rsid w:val="64B064A2"/>
    <w:rsid w:val="65097D81"/>
    <w:rsid w:val="657B4E4C"/>
    <w:rsid w:val="66526900"/>
    <w:rsid w:val="666A2D4B"/>
    <w:rsid w:val="6679683A"/>
    <w:rsid w:val="66993A67"/>
    <w:rsid w:val="66FB0026"/>
    <w:rsid w:val="67E01685"/>
    <w:rsid w:val="682F2C16"/>
    <w:rsid w:val="689F498A"/>
    <w:rsid w:val="690B22B1"/>
    <w:rsid w:val="6938552F"/>
    <w:rsid w:val="69390500"/>
    <w:rsid w:val="6BC96735"/>
    <w:rsid w:val="6BE8016B"/>
    <w:rsid w:val="6C134858"/>
    <w:rsid w:val="6C7326D5"/>
    <w:rsid w:val="6CE667C8"/>
    <w:rsid w:val="6CFB4A2D"/>
    <w:rsid w:val="6EA15E4B"/>
    <w:rsid w:val="6EA77D46"/>
    <w:rsid w:val="6F7B07F2"/>
    <w:rsid w:val="6FA3150A"/>
    <w:rsid w:val="6FD06C81"/>
    <w:rsid w:val="705D6C85"/>
    <w:rsid w:val="71184313"/>
    <w:rsid w:val="717D426C"/>
    <w:rsid w:val="71C77312"/>
    <w:rsid w:val="7364674E"/>
    <w:rsid w:val="76A9499B"/>
    <w:rsid w:val="76BD2EAB"/>
    <w:rsid w:val="77EF32E5"/>
    <w:rsid w:val="794B1981"/>
    <w:rsid w:val="7A00692C"/>
    <w:rsid w:val="7B1B53E0"/>
    <w:rsid w:val="7BC71431"/>
    <w:rsid w:val="7C6B3DA4"/>
    <w:rsid w:val="7CBC1BDD"/>
    <w:rsid w:val="7E733033"/>
    <w:rsid w:val="7F031C16"/>
    <w:rsid w:val="7F786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2">
    <w:name w:val="Default Paragraph Font"/>
    <w:uiPriority w:val="0"/>
  </w:style>
  <w:style w:type="table" w:default="1" w:styleId="13">
    <w:name w:val="Normal Table"/>
    <w:unhideWhenUsed/>
    <w:uiPriority w:val="99"/>
    <w:tblPr>
      <w:tblStyle w:val="13"/>
      <w:tblLayout w:type="fixed"/>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footer"/>
    <w:basedOn w:val="1"/>
    <w:unhideWhenUsed/>
    <w:uiPriority w:val="99"/>
    <w:pPr>
      <w:tabs>
        <w:tab w:val="center" w:pos="4153"/>
        <w:tab w:val="right" w:pos="8306"/>
      </w:tabs>
      <w:snapToGrid w:val="0"/>
      <w:jc w:val="left"/>
    </w:pPr>
    <w:rPr>
      <w:sz w:val="18"/>
    </w:rPr>
  </w:style>
  <w:style w:type="paragraph" w:styleId="7">
    <w:name w:val="toc 1"/>
    <w:basedOn w:val="1"/>
    <w:next w:val="1"/>
    <w:uiPriority w:val="0"/>
    <w:pPr>
      <w:spacing w:after="104" w:afterLines="0" w:line="0" w:lineRule="atLeast"/>
      <w:jc w:val="left"/>
    </w:pPr>
  </w:style>
  <w:style w:type="paragraph" w:styleId="8">
    <w:name w:val="toc 4"/>
    <w:basedOn w:val="1"/>
    <w:next w:val="1"/>
    <w:uiPriority w:val="0"/>
    <w:pPr>
      <w:spacing w:line="306" w:lineRule="auto"/>
      <w:ind w:left="419" w:leftChars="0" w:firstLine="629" w:firstLineChars="0"/>
    </w:pPr>
  </w:style>
  <w:style w:type="paragraph" w:styleId="9">
    <w:name w:val="toc 2"/>
    <w:basedOn w:val="1"/>
    <w:next w:val="1"/>
    <w:uiPriority w:val="0"/>
    <w:pPr>
      <w:spacing w:line="306" w:lineRule="auto"/>
      <w:ind w:left="419" w:leftChars="0"/>
    </w:pPr>
  </w:style>
  <w:style w:type="paragraph" w:styleId="10">
    <w:name w:val="Title"/>
    <w:basedOn w:val="1"/>
    <w:next w:val="11"/>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1">
    <w:name w:val="文章副标题"/>
    <w:basedOn w:val="1"/>
    <w:next w:val="2"/>
    <w:uiPriority w:val="0"/>
    <w:pPr>
      <w:spacing w:before="104" w:beforeLines="0" w:after="104" w:afterLines="0" w:line="0" w:lineRule="atLeast"/>
      <w:ind w:firstLine="0" w:firstLineChars="0"/>
      <w:jc w:val="center"/>
    </w:pPr>
    <w:rPr>
      <w:sz w:val="36"/>
    </w:rPr>
  </w:style>
  <w:style w:type="paragraph" w:customStyle="1" w:styleId="14">
    <w:name w:val="WPS Plain"/>
    <w:uiPriority w:val="0"/>
  </w:style>
  <w:style w:type="paragraph" w:customStyle="1" w:styleId="15">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character" w:customStyle="1" w:styleId="16">
    <w:name w:val="链接"/>
    <w:basedOn w:val="12"/>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Office_10.1.0.7023_F1E327BC-269C-435d-A152-05C5408002CA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2017-10-12T13:37:08Z</dcterms:created>
  <dc:creator>Administrator</dc:creator>
  <cp:lastModifiedBy>lenovo</cp:lastModifiedBy>
  <cp:lastPrinted>2017-10-15T07:37:45Z</cp:lastPrinted>
  <dcterms:modified xsi:type="dcterms:W3CDTF">2017-12-28T10:37:49Z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